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77C4" w14:textId="7501EE69" w:rsidR="00706688" w:rsidRPr="00706688" w:rsidRDefault="00706688" w:rsidP="00706688">
      <w:pPr>
        <w:rPr>
          <w:b/>
          <w:bCs/>
        </w:rPr>
      </w:pPr>
      <w:r w:rsidRPr="00706688">
        <w:rPr>
          <w:b/>
          <w:bCs/>
        </w:rPr>
        <w:t>Programma Young Club CMMC 2025</w:t>
      </w:r>
      <w:r w:rsidRPr="00706688">
        <w:rPr>
          <w:b/>
          <w:bCs/>
        </w:rPr>
        <w:br/>
        <w:t xml:space="preserve">Presentazioni dei lavori svolti </w:t>
      </w:r>
      <w:r w:rsidRPr="00706688">
        <w:rPr>
          <w:b/>
          <w:bCs/>
        </w:rPr>
        <w:br/>
      </w:r>
      <w:r w:rsidRPr="00706688">
        <w:rPr>
          <w:b/>
          <w:bCs/>
        </w:rPr>
        <w:t>T</w:t>
      </w:r>
      <w:r w:rsidRPr="00706688">
        <w:rPr>
          <w:b/>
          <w:bCs/>
        </w:rPr>
        <w:t>eam "</w:t>
      </w:r>
      <w:proofErr w:type="spellStart"/>
      <w:r w:rsidRPr="00706688">
        <w:rPr>
          <w:b/>
          <w:bCs/>
        </w:rPr>
        <w:t>GenAI</w:t>
      </w:r>
      <w:proofErr w:type="spellEnd"/>
      <w:r w:rsidRPr="00706688">
        <w:rPr>
          <w:b/>
          <w:bCs/>
        </w:rPr>
        <w:t xml:space="preserve"> for Agents CC" </w:t>
      </w:r>
      <w:r>
        <w:br/>
      </w:r>
      <w:r>
        <w:br/>
      </w:r>
      <w:r w:rsidRPr="00706688">
        <w:rPr>
          <w:b/>
          <w:bCs/>
        </w:rPr>
        <w:t xml:space="preserve">Il progetto AI </w:t>
      </w:r>
      <w:proofErr w:type="spellStart"/>
      <w:r w:rsidRPr="00706688">
        <w:rPr>
          <w:b/>
          <w:bCs/>
        </w:rPr>
        <w:t>Dreamweavers</w:t>
      </w:r>
      <w:proofErr w:type="spellEnd"/>
      <w:r w:rsidRPr="00706688">
        <w:rPr>
          <w:b/>
          <w:bCs/>
        </w:rPr>
        <w:t xml:space="preserve"> mira a migliorare l’efficienza e la qualità del servizio clienti attraverso l’uso dell’intelligenza artificiale generativa. Applicato in un'azienda multiutility, il progetto affronta criticità come knowledge base non aggiornata, formazione frammentata e processi lenti.</w:t>
      </w:r>
    </w:p>
    <w:p w14:paraId="697A59AA" w14:textId="77777777" w:rsidR="00706688" w:rsidRPr="00706688" w:rsidRDefault="00706688" w:rsidP="00706688">
      <w:pPr>
        <w:rPr>
          <w:b/>
          <w:bCs/>
        </w:rPr>
      </w:pPr>
      <w:r w:rsidRPr="00706688">
        <w:rPr>
          <w:b/>
          <w:bCs/>
        </w:rPr>
        <w:t>Grazie a strumenti AI come knowledge bot e vademecum intelligenti, si punta a:</w:t>
      </w:r>
    </w:p>
    <w:p w14:paraId="15CEC932" w14:textId="77777777" w:rsidR="00706688" w:rsidRPr="00706688" w:rsidRDefault="00706688" w:rsidP="00706688">
      <w:pPr>
        <w:numPr>
          <w:ilvl w:val="0"/>
          <w:numId w:val="1"/>
        </w:numPr>
        <w:rPr>
          <w:b/>
          <w:bCs/>
        </w:rPr>
      </w:pPr>
      <w:r w:rsidRPr="00706688">
        <w:rPr>
          <w:b/>
          <w:bCs/>
        </w:rPr>
        <w:t>Ridurre i tempi di risposta</w:t>
      </w:r>
    </w:p>
    <w:p w14:paraId="39092EFF" w14:textId="77777777" w:rsidR="00706688" w:rsidRPr="00706688" w:rsidRDefault="00706688" w:rsidP="00706688">
      <w:pPr>
        <w:numPr>
          <w:ilvl w:val="0"/>
          <w:numId w:val="1"/>
        </w:numPr>
        <w:rPr>
          <w:b/>
          <w:bCs/>
        </w:rPr>
      </w:pPr>
      <w:r w:rsidRPr="00706688">
        <w:rPr>
          <w:b/>
          <w:bCs/>
        </w:rPr>
        <w:t>Migliorare la soddisfazione del cliente</w:t>
      </w:r>
    </w:p>
    <w:p w14:paraId="305CD071" w14:textId="77777777" w:rsidR="00706688" w:rsidRPr="00706688" w:rsidRDefault="00706688" w:rsidP="00706688">
      <w:pPr>
        <w:numPr>
          <w:ilvl w:val="0"/>
          <w:numId w:val="1"/>
        </w:numPr>
        <w:rPr>
          <w:b/>
          <w:bCs/>
        </w:rPr>
      </w:pPr>
      <w:r w:rsidRPr="00706688">
        <w:rPr>
          <w:b/>
          <w:bCs/>
        </w:rPr>
        <w:t>Semplificare il lavoro degli operatori</w:t>
      </w:r>
    </w:p>
    <w:p w14:paraId="73B556CA" w14:textId="77777777" w:rsidR="00706688" w:rsidRPr="00706688" w:rsidRDefault="00706688" w:rsidP="00706688">
      <w:pPr>
        <w:numPr>
          <w:ilvl w:val="0"/>
          <w:numId w:val="1"/>
        </w:numPr>
        <w:rPr>
          <w:b/>
          <w:bCs/>
        </w:rPr>
      </w:pPr>
      <w:r w:rsidRPr="00706688">
        <w:rPr>
          <w:b/>
          <w:bCs/>
        </w:rPr>
        <w:t>Favorire la collaborazione tra reparti</w:t>
      </w:r>
    </w:p>
    <w:p w14:paraId="0ECF7820" w14:textId="77777777" w:rsidR="00706688" w:rsidRDefault="00706688" w:rsidP="00706688">
      <w:pPr>
        <w:rPr>
          <w:b/>
          <w:bCs/>
        </w:rPr>
      </w:pPr>
      <w:r w:rsidRPr="00706688">
        <w:rPr>
          <w:b/>
          <w:bCs/>
        </w:rPr>
        <w:t>L'approccio si basa sul metodo Double Diamond e un piano di implementazione in 7 fasi su 5 mesi</w:t>
      </w:r>
    </w:p>
    <w:p w14:paraId="659D159B" w14:textId="77777777" w:rsidR="00706688" w:rsidRPr="00706688" w:rsidRDefault="00706688" w:rsidP="00706688">
      <w:pPr>
        <w:numPr>
          <w:ilvl w:val="1"/>
          <w:numId w:val="2"/>
        </w:numPr>
        <w:rPr>
          <w:b/>
          <w:bCs/>
        </w:rPr>
      </w:pPr>
      <w:r w:rsidRPr="00706688">
        <w:rPr>
          <w:b/>
          <w:bCs/>
        </w:rPr>
        <w:t>Analisi e ascolto sul campo</w:t>
      </w:r>
    </w:p>
    <w:p w14:paraId="5652C854" w14:textId="77777777" w:rsidR="00706688" w:rsidRPr="00706688" w:rsidRDefault="00706688" w:rsidP="00706688">
      <w:pPr>
        <w:numPr>
          <w:ilvl w:val="1"/>
          <w:numId w:val="2"/>
        </w:numPr>
        <w:rPr>
          <w:b/>
          <w:bCs/>
        </w:rPr>
      </w:pPr>
      <w:r w:rsidRPr="00706688">
        <w:rPr>
          <w:b/>
          <w:bCs/>
        </w:rPr>
        <w:t>Sintesi dei bisogni e definizione della sfida</w:t>
      </w:r>
    </w:p>
    <w:p w14:paraId="40DC235F" w14:textId="77777777" w:rsidR="00706688" w:rsidRPr="00706688" w:rsidRDefault="00706688" w:rsidP="00706688">
      <w:pPr>
        <w:numPr>
          <w:ilvl w:val="1"/>
          <w:numId w:val="2"/>
        </w:numPr>
        <w:rPr>
          <w:b/>
          <w:bCs/>
        </w:rPr>
      </w:pPr>
      <w:r w:rsidRPr="00706688">
        <w:rPr>
          <w:b/>
          <w:bCs/>
        </w:rPr>
        <w:t xml:space="preserve">Progettazione e prototipazione della soluzione </w:t>
      </w:r>
      <w:proofErr w:type="spellStart"/>
      <w:r w:rsidRPr="00706688">
        <w:rPr>
          <w:b/>
          <w:bCs/>
        </w:rPr>
        <w:t>GenAI</w:t>
      </w:r>
      <w:proofErr w:type="spellEnd"/>
    </w:p>
    <w:p w14:paraId="5845B9B8" w14:textId="77777777" w:rsidR="00706688" w:rsidRPr="00706688" w:rsidRDefault="00706688" w:rsidP="00706688">
      <w:pPr>
        <w:numPr>
          <w:ilvl w:val="1"/>
          <w:numId w:val="2"/>
        </w:numPr>
        <w:rPr>
          <w:b/>
          <w:bCs/>
        </w:rPr>
      </w:pPr>
      <w:r w:rsidRPr="00706688">
        <w:rPr>
          <w:b/>
          <w:bCs/>
        </w:rPr>
        <w:t xml:space="preserve">Test interno con </w:t>
      </w:r>
      <w:proofErr w:type="gramStart"/>
      <w:r w:rsidRPr="00706688">
        <w:rPr>
          <w:b/>
          <w:bCs/>
        </w:rPr>
        <w:t>un team selezionato</w:t>
      </w:r>
      <w:proofErr w:type="gramEnd"/>
    </w:p>
    <w:p w14:paraId="05F2A941" w14:textId="77777777" w:rsidR="00706688" w:rsidRPr="00706688" w:rsidRDefault="00706688" w:rsidP="00706688">
      <w:pPr>
        <w:numPr>
          <w:ilvl w:val="1"/>
          <w:numId w:val="2"/>
        </w:numPr>
        <w:rPr>
          <w:b/>
          <w:bCs/>
        </w:rPr>
      </w:pPr>
      <w:r w:rsidRPr="00706688">
        <w:rPr>
          <w:b/>
          <w:bCs/>
        </w:rPr>
        <w:t>Formazione di operatori e team leader</w:t>
      </w:r>
    </w:p>
    <w:p w14:paraId="4953DB2F" w14:textId="77777777" w:rsidR="00706688" w:rsidRPr="00706688" w:rsidRDefault="00706688" w:rsidP="00706688">
      <w:pPr>
        <w:numPr>
          <w:ilvl w:val="1"/>
          <w:numId w:val="2"/>
        </w:numPr>
        <w:rPr>
          <w:b/>
          <w:bCs/>
        </w:rPr>
      </w:pPr>
      <w:r w:rsidRPr="00706688">
        <w:rPr>
          <w:b/>
          <w:bCs/>
        </w:rPr>
        <w:t>Raccolta feedback e ottimizzazione</w:t>
      </w:r>
    </w:p>
    <w:p w14:paraId="310C793C" w14:textId="77777777" w:rsidR="00706688" w:rsidRPr="00706688" w:rsidRDefault="00706688" w:rsidP="00706688">
      <w:pPr>
        <w:numPr>
          <w:ilvl w:val="1"/>
          <w:numId w:val="2"/>
        </w:numPr>
        <w:rPr>
          <w:b/>
          <w:bCs/>
        </w:rPr>
      </w:pPr>
      <w:r w:rsidRPr="00706688">
        <w:rPr>
          <w:b/>
          <w:bCs/>
        </w:rPr>
        <w:t>Rilascio e integrazione finale</w:t>
      </w:r>
    </w:p>
    <w:p w14:paraId="7D95A811" w14:textId="77777777" w:rsidR="00706688" w:rsidRPr="00706688" w:rsidRDefault="00706688" w:rsidP="00706688">
      <w:pPr>
        <w:rPr>
          <w:b/>
          <w:bCs/>
        </w:rPr>
      </w:pPr>
    </w:p>
    <w:p w14:paraId="4C2CBA34" w14:textId="77777777" w:rsidR="001C7EB3" w:rsidRDefault="001C7EB3"/>
    <w:sectPr w:rsidR="001C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0ACC"/>
    <w:multiLevelType w:val="hybridMultilevel"/>
    <w:tmpl w:val="A94EC254"/>
    <w:lvl w:ilvl="0" w:tplc="A1D27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09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A9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23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6B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69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45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A4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C453D"/>
    <w:multiLevelType w:val="multilevel"/>
    <w:tmpl w:val="DDB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219927">
    <w:abstractNumId w:val="1"/>
  </w:num>
  <w:num w:numId="2" w16cid:durableId="164385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88"/>
    <w:rsid w:val="001C7EB3"/>
    <w:rsid w:val="002173B4"/>
    <w:rsid w:val="002C0CDD"/>
    <w:rsid w:val="00706688"/>
    <w:rsid w:val="00B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9849"/>
  <w15:chartTrackingRefBased/>
  <w15:docId w15:val="{EB4F417C-7A98-4A8A-B7DF-98A6174B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6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6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6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6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6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6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6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6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66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66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66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6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6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6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6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6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6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66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66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66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6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66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6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300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094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587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92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54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130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812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Massone</dc:creator>
  <cp:keywords/>
  <dc:description/>
  <cp:lastModifiedBy>Mario Massone</cp:lastModifiedBy>
  <cp:revision>1</cp:revision>
  <dcterms:created xsi:type="dcterms:W3CDTF">2025-05-19T08:22:00Z</dcterms:created>
  <dcterms:modified xsi:type="dcterms:W3CDTF">2025-05-19T08:28:00Z</dcterms:modified>
</cp:coreProperties>
</file>